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6F" w:rsidRPr="006F5060" w:rsidRDefault="0084446F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84446F" w:rsidRPr="006F5060" w:rsidRDefault="0084446F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84446F" w:rsidRPr="005C5DBF" w:rsidRDefault="0084446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4446F" w:rsidRPr="005C5DBF" w:rsidRDefault="0084446F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4446F" w:rsidRPr="005C5DBF" w:rsidRDefault="0084446F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84446F" w:rsidRPr="005C5DBF" w:rsidRDefault="0084446F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07.02.2024   № 21</w:t>
      </w:r>
    </w:p>
    <w:p w:rsidR="0084446F" w:rsidRPr="005C5DBF" w:rsidRDefault="0084446F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84446F" w:rsidRPr="005C5DBF" w:rsidRDefault="0084446F" w:rsidP="001A11BA">
      <w:pPr>
        <w:spacing w:line="240" w:lineRule="auto"/>
        <w:ind w:right="49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22.01.2024 № 11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предварительном согласовании предоставления  земельного участка и об утверждении схемы расположения земельного участка на территории Высокского сельского поселения Унечского района Брянской области» </w:t>
      </w:r>
    </w:p>
    <w:p w:rsidR="0084446F" w:rsidRPr="005C5DBF" w:rsidRDefault="0084446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84446F" w:rsidRDefault="0084446F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пунктом 2 статьи  3.3 Федерального закона от 25.10.2001  № 137-ФЗ «О введении в действие  Земельного кодекса  Российской Федерации»,приказом  Росреестра от 10.11.2020 № П/0412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(ред. от 23.06.2022) </w:t>
      </w:r>
      <w:r w:rsidRPr="00123D84">
        <w:rPr>
          <w:rFonts w:ascii="Times New Roman" w:hAnsi="Times New Roman" w:cs="Times New Roman"/>
          <w:sz w:val="24"/>
          <w:szCs w:val="24"/>
          <w:lang w:eastAsia="ru-RU"/>
        </w:rPr>
        <w:t>«Об утверждении классификатора видов разрешенного использования земельных участков», в  целях постановки на государственный  кадастровый  учет  земельного 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84446F" w:rsidRPr="00A30F5C" w:rsidRDefault="0084446F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446F" w:rsidRPr="00D3338B" w:rsidRDefault="0084446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84446F" w:rsidRDefault="0084446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1.В п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администрации 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22.01.2024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«О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предварительном согласовании предоставления земельного участка и об утверждении схемы расположения земельного участка на территории Высокского сельского поселения Унечского района Брянской области» внести следующее изменение: </w:t>
      </w:r>
    </w:p>
    <w:p w:rsidR="0084446F" w:rsidRPr="00D3338B" w:rsidRDefault="0084446F" w:rsidP="001A11BA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1.1. Вместо слов: «в кадастровом квартале 32:27:0050301» читать слова «в кадастровом квартале 32:27:0320503» и далее    по тексту.</w:t>
      </w:r>
    </w:p>
    <w:p w:rsidR="0084446F" w:rsidRPr="00D3338B" w:rsidRDefault="0084446F" w:rsidP="001A11BA">
      <w:pPr>
        <w:tabs>
          <w:tab w:val="left" w:pos="993"/>
          <w:tab w:val="left" w:pos="1134"/>
          <w:tab w:val="num" w:pos="1211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4446F" w:rsidRPr="00D3338B" w:rsidRDefault="0084446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84446F" w:rsidRPr="00D3338B" w:rsidRDefault="0084446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4. Контроль за исполнением  настоящего постановления возложить на  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</w:p>
    <w:tbl>
      <w:tblPr>
        <w:tblW w:w="4993" w:type="pct"/>
        <w:tblInd w:w="-106" w:type="dxa"/>
        <w:tblLook w:val="01E0"/>
      </w:tblPr>
      <w:tblGrid>
        <w:gridCol w:w="7338"/>
        <w:gridCol w:w="3068"/>
      </w:tblGrid>
      <w:tr w:rsidR="0084446F" w:rsidRPr="00D25609">
        <w:tc>
          <w:tcPr>
            <w:tcW w:w="3526" w:type="pct"/>
          </w:tcPr>
          <w:p w:rsidR="0084446F" w:rsidRDefault="0084446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46F" w:rsidRPr="00D25609" w:rsidRDefault="0084446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74" w:type="pct"/>
          </w:tcPr>
          <w:p w:rsidR="0084446F" w:rsidRDefault="0084446F" w:rsidP="001A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46F" w:rsidRPr="00D25609" w:rsidRDefault="0084446F" w:rsidP="001A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84446F" w:rsidRPr="00D25609">
        <w:trPr>
          <w:trHeight w:val="469"/>
        </w:trPr>
        <w:tc>
          <w:tcPr>
            <w:tcW w:w="3526" w:type="pct"/>
          </w:tcPr>
          <w:p w:rsidR="0084446F" w:rsidRPr="00D25609" w:rsidRDefault="0084446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84446F" w:rsidRPr="00D25609" w:rsidRDefault="0084446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446F" w:rsidRDefault="0084446F" w:rsidP="007F4AF9"/>
    <w:sectPr w:rsidR="0084446F" w:rsidSect="00F01126">
      <w:pgSz w:w="11906" w:h="16838"/>
      <w:pgMar w:top="568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123D84"/>
    <w:rsid w:val="00140692"/>
    <w:rsid w:val="001A11BA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560C4"/>
    <w:rsid w:val="005747CB"/>
    <w:rsid w:val="0057645C"/>
    <w:rsid w:val="00576954"/>
    <w:rsid w:val="0059004B"/>
    <w:rsid w:val="005A5541"/>
    <w:rsid w:val="005B09E7"/>
    <w:rsid w:val="005C5DBF"/>
    <w:rsid w:val="005D73BB"/>
    <w:rsid w:val="00607195"/>
    <w:rsid w:val="00620FD2"/>
    <w:rsid w:val="00694104"/>
    <w:rsid w:val="006A6291"/>
    <w:rsid w:val="006D16C8"/>
    <w:rsid w:val="006F05B9"/>
    <w:rsid w:val="006F5060"/>
    <w:rsid w:val="00706D0B"/>
    <w:rsid w:val="007239FA"/>
    <w:rsid w:val="00761DF0"/>
    <w:rsid w:val="00763C19"/>
    <w:rsid w:val="00786B94"/>
    <w:rsid w:val="007A2C22"/>
    <w:rsid w:val="007A79A1"/>
    <w:rsid w:val="007F4AF9"/>
    <w:rsid w:val="007F7764"/>
    <w:rsid w:val="0084446F"/>
    <w:rsid w:val="00862D1E"/>
    <w:rsid w:val="00875908"/>
    <w:rsid w:val="00886818"/>
    <w:rsid w:val="008A3DC7"/>
    <w:rsid w:val="008A7E6E"/>
    <w:rsid w:val="008F1ADC"/>
    <w:rsid w:val="00904910"/>
    <w:rsid w:val="009067EA"/>
    <w:rsid w:val="00954284"/>
    <w:rsid w:val="009F6FD2"/>
    <w:rsid w:val="00A15307"/>
    <w:rsid w:val="00A30F5C"/>
    <w:rsid w:val="00A33682"/>
    <w:rsid w:val="00A354CA"/>
    <w:rsid w:val="00A63D3A"/>
    <w:rsid w:val="00AE0462"/>
    <w:rsid w:val="00AF790A"/>
    <w:rsid w:val="00AF7A85"/>
    <w:rsid w:val="00B50584"/>
    <w:rsid w:val="00B511C0"/>
    <w:rsid w:val="00BB0AAA"/>
    <w:rsid w:val="00BB7489"/>
    <w:rsid w:val="00C32B73"/>
    <w:rsid w:val="00C352B6"/>
    <w:rsid w:val="00C87B4F"/>
    <w:rsid w:val="00D1561D"/>
    <w:rsid w:val="00D25609"/>
    <w:rsid w:val="00D30CB3"/>
    <w:rsid w:val="00D3338B"/>
    <w:rsid w:val="00D34723"/>
    <w:rsid w:val="00D9116E"/>
    <w:rsid w:val="00DA15C6"/>
    <w:rsid w:val="00DA4CED"/>
    <w:rsid w:val="00E02664"/>
    <w:rsid w:val="00E13BEB"/>
    <w:rsid w:val="00E355D1"/>
    <w:rsid w:val="00E70F02"/>
    <w:rsid w:val="00E815E3"/>
    <w:rsid w:val="00E84E59"/>
    <w:rsid w:val="00E85755"/>
    <w:rsid w:val="00F01126"/>
    <w:rsid w:val="00F63459"/>
    <w:rsid w:val="00F91645"/>
    <w:rsid w:val="00F950C6"/>
    <w:rsid w:val="00FB2B41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351</TotalTime>
  <Pages>1</Pages>
  <Words>248</Words>
  <Characters>1416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41</cp:revision>
  <cp:lastPrinted>2024-02-06T15:16:00Z</cp:lastPrinted>
  <dcterms:created xsi:type="dcterms:W3CDTF">2018-03-22T13:52:00Z</dcterms:created>
  <dcterms:modified xsi:type="dcterms:W3CDTF">2024-02-12T09:55:00Z</dcterms:modified>
</cp:coreProperties>
</file>